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40" w:lineRule="auto"/>
        <w:rPr>
          <w:sz w:val="28"/>
          <w:szCs w:val="28"/>
        </w:rPr>
      </w:pPr>
      <w:r w:rsidDel="00000000" w:rsidR="00000000" w:rsidRPr="00000000">
        <w:rPr>
          <w:b w:val="1"/>
          <w:sz w:val="32"/>
          <w:szCs w:val="32"/>
          <w:rtl w:val="0"/>
        </w:rPr>
        <w:t xml:space="preserve">                  </w:t>
      </w:r>
      <w:r w:rsidDel="00000000" w:rsidR="00000000" w:rsidRPr="00000000">
        <w:rPr>
          <w:sz w:val="36"/>
          <w:szCs w:val="36"/>
          <w:rtl w:val="0"/>
        </w:rPr>
        <w:t xml:space="preserve">                             </w:t>
      </w:r>
      <w:r w:rsidDel="00000000" w:rsidR="00000000" w:rsidRPr="00000000">
        <w:rPr>
          <w:color w:val="000000"/>
          <w:sz w:val="36"/>
          <w:szCs w:val="36"/>
          <w:rtl w:val="0"/>
        </w:rPr>
        <w:t xml:space="preserve">JOB DESCRIPTION</w:t>
      </w:r>
      <w:r w:rsidDel="00000000" w:rsidR="00000000" w:rsidRPr="00000000">
        <w:rPr>
          <w:rtl w:val="0"/>
        </w:rPr>
      </w:r>
    </w:p>
    <w:p w:rsidR="00000000" w:rsidDel="00000000" w:rsidP="00000000" w:rsidRDefault="00000000" w:rsidRPr="00000000" w14:paraId="00000002">
      <w:pPr>
        <w:spacing w:line="240" w:lineRule="auto"/>
        <w:rPr/>
      </w:pPr>
      <w:r w:rsidDel="00000000" w:rsidR="00000000" w:rsidRPr="00000000">
        <w:rPr>
          <w:rtl w:val="0"/>
        </w:rPr>
      </w:r>
    </w:p>
    <w:tbl>
      <w:tblPr>
        <w:tblStyle w:val="Table1"/>
        <w:tblW w:w="9510.0" w:type="dxa"/>
        <w:jc w:val="center"/>
        <w:tblLayout w:type="fixed"/>
        <w:tblLook w:val="0400"/>
      </w:tblPr>
      <w:tblGrid>
        <w:gridCol w:w="2475"/>
        <w:gridCol w:w="2475"/>
        <w:gridCol w:w="2475"/>
        <w:gridCol w:w="2085"/>
        <w:tblGridChange w:id="0">
          <w:tblGrid>
            <w:gridCol w:w="2475"/>
            <w:gridCol w:w="2475"/>
            <w:gridCol w:w="2475"/>
            <w:gridCol w:w="2085"/>
          </w:tblGrid>
        </w:tblGridChange>
      </w:tblGrid>
      <w:tr>
        <w:trPr>
          <w:cantSplit w:val="0"/>
          <w:trHeight w:val="502.968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3">
            <w:pPr>
              <w:spacing w:line="240" w:lineRule="auto"/>
              <w:rPr>
                <w:sz w:val="26"/>
                <w:szCs w:val="26"/>
              </w:rPr>
            </w:pPr>
            <w:r w:rsidDel="00000000" w:rsidR="00000000" w:rsidRPr="00000000">
              <w:rPr>
                <w:b w:val="1"/>
                <w:sz w:val="26"/>
                <w:szCs w:val="26"/>
                <w:rtl w:val="0"/>
              </w:rPr>
              <w:t xml:space="preserve">TITLE</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4">
            <w:pPr>
              <w:spacing w:line="240" w:lineRule="auto"/>
              <w:rPr>
                <w:sz w:val="26"/>
                <w:szCs w:val="26"/>
              </w:rPr>
            </w:pPr>
            <w:r w:rsidDel="00000000" w:rsidR="00000000" w:rsidRPr="00000000">
              <w:rPr>
                <w:sz w:val="26"/>
                <w:szCs w:val="26"/>
                <w:rtl w:val="0"/>
              </w:rPr>
              <w:t xml:space="preserve">SOCIAL MEDIA AND EVENTS COORDINATOR</w:t>
            </w:r>
          </w:p>
        </w:tc>
      </w:tr>
      <w:tr>
        <w:trPr>
          <w:cantSplit w:val="0"/>
          <w:trHeight w:val="502.968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7">
            <w:pPr>
              <w:spacing w:line="240" w:lineRule="auto"/>
              <w:rPr>
                <w:sz w:val="26"/>
                <w:szCs w:val="26"/>
              </w:rPr>
            </w:pPr>
            <w:r w:rsidDel="00000000" w:rsidR="00000000" w:rsidRPr="00000000">
              <w:rPr>
                <w:b w:val="1"/>
                <w:sz w:val="26"/>
                <w:szCs w:val="26"/>
                <w:rtl w:val="0"/>
              </w:rPr>
              <w:t xml:space="preserve">REPORTS TO </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8">
            <w:pPr>
              <w:spacing w:line="240" w:lineRule="auto"/>
              <w:rPr>
                <w:sz w:val="26"/>
                <w:szCs w:val="26"/>
              </w:rPr>
            </w:pPr>
            <w:r w:rsidDel="00000000" w:rsidR="00000000" w:rsidRPr="00000000">
              <w:rPr>
                <w:sz w:val="26"/>
                <w:szCs w:val="26"/>
                <w:rtl w:val="0"/>
              </w:rPr>
              <w:t xml:space="preserve">[</w:t>
            </w:r>
            <w:r w:rsidDel="00000000" w:rsidR="00000000" w:rsidRPr="00000000">
              <w:rPr>
                <w:sz w:val="26"/>
                <w:szCs w:val="26"/>
                <w:highlight w:val="yellow"/>
                <w:rtl w:val="0"/>
              </w:rPr>
              <w:t xml:space="preserve">INSERT POSITION HERE</w:t>
            </w:r>
            <w:r w:rsidDel="00000000" w:rsidR="00000000" w:rsidRPr="00000000">
              <w:rPr>
                <w:sz w:val="26"/>
                <w:szCs w:val="26"/>
                <w:rtl w:val="0"/>
              </w:rPr>
              <w:t xml:space="preserve">]</w:t>
            </w:r>
          </w:p>
        </w:tc>
      </w:tr>
    </w:tbl>
    <w:p w:rsidR="00000000" w:rsidDel="00000000" w:rsidP="00000000" w:rsidRDefault="00000000" w:rsidRPr="00000000" w14:paraId="0000000B">
      <w:pPr>
        <w:spacing w:after="240" w:line="240" w:lineRule="auto"/>
        <w:rPr>
          <w:sz w:val="6"/>
          <w:szCs w:val="6"/>
        </w:rPr>
      </w:pPr>
      <w:r w:rsidDel="00000000" w:rsidR="00000000" w:rsidRPr="00000000">
        <w:rPr>
          <w:rtl w:val="0"/>
        </w:rPr>
      </w:r>
    </w:p>
    <w:p w:rsidR="00000000" w:rsidDel="00000000" w:rsidP="00000000" w:rsidRDefault="00000000" w:rsidRPr="00000000" w14:paraId="0000000C">
      <w:pPr>
        <w:shd w:fill="d9d9d9" w:val="clear"/>
        <w:spacing w:line="240" w:lineRule="auto"/>
        <w:ind w:right="-7.795275590551114"/>
        <w:rPr/>
      </w:pPr>
      <w:r w:rsidDel="00000000" w:rsidR="00000000" w:rsidRPr="00000000">
        <w:rPr>
          <w:b w:val="1"/>
          <w:color w:val="000000"/>
          <w:rtl w:val="0"/>
        </w:rPr>
        <w:t xml:space="preserve">Job Purpose</w:t>
      </w:r>
      <w:r w:rsidDel="00000000" w:rsidR="00000000" w:rsidRPr="00000000">
        <w:rPr>
          <w:rtl w:val="0"/>
        </w:rPr>
      </w:r>
    </w:p>
    <w:p w:rsidR="00000000" w:rsidDel="00000000" w:rsidP="00000000" w:rsidRDefault="00000000" w:rsidRPr="00000000" w14:paraId="0000000D">
      <w:pPr>
        <w:spacing w:line="240" w:lineRule="auto"/>
        <w:ind w:left="0" w:right="-7.795275590551114" w:firstLine="0"/>
        <w:rPr>
          <w:color w:val="212529"/>
          <w:sz w:val="22"/>
          <w:szCs w:val="22"/>
        </w:rPr>
      </w:pPr>
      <w:r w:rsidDel="00000000" w:rsidR="00000000" w:rsidRPr="00000000">
        <w:rPr>
          <w:color w:val="212529"/>
          <w:sz w:val="20"/>
          <w:szCs w:val="20"/>
          <w:rtl w:val="0"/>
        </w:rPr>
        <w:t xml:space="preserve"> </w:t>
      </w:r>
      <w:r w:rsidDel="00000000" w:rsidR="00000000" w:rsidRPr="00000000">
        <w:rPr>
          <w:color w:val="212529"/>
          <w:sz w:val="22"/>
          <w:szCs w:val="22"/>
          <w:rtl w:val="0"/>
        </w:rPr>
        <w:br w:type="textWrapping"/>
        <w:t xml:space="preserve">The </w:t>
      </w:r>
      <w:r w:rsidDel="00000000" w:rsidR="00000000" w:rsidRPr="00000000">
        <w:rPr>
          <w:b w:val="1"/>
          <w:color w:val="212529"/>
          <w:sz w:val="22"/>
          <w:szCs w:val="22"/>
          <w:rtl w:val="0"/>
        </w:rPr>
        <w:t xml:space="preserve">Social Media and Events Coordinator </w:t>
      </w:r>
      <w:r w:rsidDel="00000000" w:rsidR="00000000" w:rsidRPr="00000000">
        <w:rPr>
          <w:color w:val="212529"/>
          <w:sz w:val="22"/>
          <w:szCs w:val="22"/>
          <w:rtl w:val="0"/>
        </w:rPr>
        <w:t xml:space="preserve">is in charge of developing, implementing, and monitoring [</w:t>
      </w:r>
      <w:r w:rsidDel="00000000" w:rsidR="00000000" w:rsidRPr="00000000">
        <w:rPr>
          <w:color w:val="212529"/>
          <w:sz w:val="22"/>
          <w:szCs w:val="22"/>
          <w:highlight w:val="yellow"/>
          <w:rtl w:val="0"/>
        </w:rPr>
        <w:t xml:space="preserve">Organization Name</w:t>
      </w:r>
      <w:r w:rsidDel="00000000" w:rsidR="00000000" w:rsidRPr="00000000">
        <w:rPr>
          <w:color w:val="212529"/>
          <w:sz w:val="22"/>
          <w:szCs w:val="22"/>
          <w:rtl w:val="0"/>
        </w:rPr>
        <w:t xml:space="preserve">]’s strategy in order to raise brand awareness, improve marketing efforts, and boost sales. </w:t>
      </w:r>
    </w:p>
    <w:p w:rsidR="00000000" w:rsidDel="00000000" w:rsidP="00000000" w:rsidRDefault="00000000" w:rsidRPr="00000000" w14:paraId="0000000E">
      <w:pPr>
        <w:spacing w:line="240" w:lineRule="auto"/>
        <w:ind w:left="0" w:right="-7.795275590551114" w:firstLine="0"/>
        <w:rPr>
          <w:color w:val="212529"/>
          <w:sz w:val="22"/>
          <w:szCs w:val="22"/>
        </w:rPr>
      </w:pPr>
      <w:r w:rsidDel="00000000" w:rsidR="00000000" w:rsidRPr="00000000">
        <w:rPr>
          <w:rtl w:val="0"/>
        </w:rPr>
      </w:r>
    </w:p>
    <w:p w:rsidR="00000000" w:rsidDel="00000000" w:rsidP="00000000" w:rsidRDefault="00000000" w:rsidRPr="00000000" w14:paraId="0000000F">
      <w:pPr>
        <w:spacing w:line="240" w:lineRule="auto"/>
        <w:ind w:left="0" w:right="-7.795275590551114" w:firstLine="0"/>
        <w:rPr>
          <w:color w:val="212529"/>
          <w:sz w:val="22"/>
          <w:szCs w:val="22"/>
        </w:rPr>
      </w:pPr>
      <w:r w:rsidDel="00000000" w:rsidR="00000000" w:rsidRPr="00000000">
        <w:rPr>
          <w:color w:val="212529"/>
          <w:sz w:val="22"/>
          <w:szCs w:val="22"/>
          <w:rtl w:val="0"/>
        </w:rPr>
        <w:t xml:space="preserve">The skilled and dedicated Social Media and Event Coordinator also organizes outstanding and unforgettable events. They are in charge of every aspect of event planning, including venue selection, menu approval, seating layout, and post-event evaluation.</w:t>
      </w:r>
    </w:p>
    <w:p w:rsidR="00000000" w:rsidDel="00000000" w:rsidP="00000000" w:rsidRDefault="00000000" w:rsidRPr="00000000" w14:paraId="00000010">
      <w:pPr>
        <w:spacing w:line="240" w:lineRule="auto"/>
        <w:ind w:left="440" w:right="-7.795275590551114" w:firstLine="0"/>
        <w:jc w:val="both"/>
        <w:rPr>
          <w:color w:val="212529"/>
          <w:sz w:val="22"/>
          <w:szCs w:val="22"/>
        </w:rPr>
      </w:pPr>
      <w:r w:rsidDel="00000000" w:rsidR="00000000" w:rsidRPr="00000000">
        <w:rPr>
          <w:rtl w:val="0"/>
        </w:rPr>
      </w:r>
    </w:p>
    <w:p w:rsidR="00000000" w:rsidDel="00000000" w:rsidP="00000000" w:rsidRDefault="00000000" w:rsidRPr="00000000" w14:paraId="00000011">
      <w:pPr>
        <w:shd w:fill="d9d9d9" w:val="clear"/>
        <w:spacing w:line="240" w:lineRule="auto"/>
        <w:ind w:right="-7.795275590551114"/>
        <w:jc w:val="both"/>
        <w:rPr/>
      </w:pPr>
      <w:r w:rsidDel="00000000" w:rsidR="00000000" w:rsidRPr="00000000">
        <w:rPr>
          <w:b w:val="1"/>
          <w:color w:val="000000"/>
          <w:rtl w:val="0"/>
        </w:rPr>
        <w:t xml:space="preserve">Key Responsibilities</w:t>
      </w:r>
      <w:r w:rsidDel="00000000" w:rsidR="00000000" w:rsidRPr="00000000">
        <w:rPr>
          <w:rtl w:val="0"/>
        </w:rPr>
      </w:r>
    </w:p>
    <w:p w:rsidR="00000000" w:rsidDel="00000000" w:rsidP="00000000" w:rsidRDefault="00000000" w:rsidRPr="00000000" w14:paraId="00000012">
      <w:pPr>
        <w:spacing w:line="240" w:lineRule="auto"/>
        <w:ind w:left="440" w:right="-7.795275590551114" w:firstLine="0"/>
        <w:jc w:val="both"/>
        <w:rPr/>
      </w:pPr>
      <w:r w:rsidDel="00000000" w:rsidR="00000000" w:rsidRPr="00000000">
        <w:rPr>
          <w:color w:val="000000"/>
          <w:sz w:val="20"/>
          <w:szCs w:val="20"/>
          <w:rtl w:val="0"/>
        </w:rPr>
        <w:t xml:space="preserve"> </w:t>
      </w:r>
      <w:r w:rsidDel="00000000" w:rsidR="00000000" w:rsidRPr="00000000">
        <w:rPr>
          <w:rtl w:val="0"/>
        </w:rPr>
      </w:r>
    </w:p>
    <w:p w:rsidR="00000000" w:rsidDel="00000000" w:rsidP="00000000" w:rsidRDefault="00000000" w:rsidRPr="00000000" w14:paraId="00000013">
      <w:pPr>
        <w:spacing w:line="240" w:lineRule="auto"/>
        <w:ind w:left="0" w:right="-7.795275590551114" w:firstLine="0"/>
        <w:jc w:val="both"/>
        <w:rPr>
          <w:color w:val="212529"/>
          <w:sz w:val="22"/>
          <w:szCs w:val="22"/>
        </w:rPr>
      </w:pPr>
      <w:r w:rsidDel="00000000" w:rsidR="00000000" w:rsidRPr="00000000">
        <w:rPr>
          <w:color w:val="212529"/>
          <w:sz w:val="22"/>
          <w:szCs w:val="22"/>
          <w:rtl w:val="0"/>
        </w:rPr>
        <w:t xml:space="preserve">Key responsibilities include, but are not limited to the following:</w:t>
      </w:r>
    </w:p>
    <w:p w:rsidR="00000000" w:rsidDel="00000000" w:rsidP="00000000" w:rsidRDefault="00000000" w:rsidRPr="00000000" w14:paraId="00000014">
      <w:pPr>
        <w:spacing w:line="240" w:lineRule="auto"/>
        <w:ind w:left="440" w:right="-7.795275590551114" w:firstLine="0"/>
        <w:jc w:val="both"/>
        <w:rPr>
          <w:color w:val="212529"/>
          <w:sz w:val="22"/>
          <w:szCs w:val="22"/>
        </w:rPr>
      </w:pPr>
      <w:r w:rsidDel="00000000" w:rsidR="00000000" w:rsidRPr="00000000">
        <w:rPr>
          <w:rtl w:val="0"/>
        </w:rPr>
      </w:r>
    </w:p>
    <w:p w:rsidR="00000000" w:rsidDel="00000000" w:rsidP="00000000" w:rsidRDefault="00000000" w:rsidRPr="00000000" w14:paraId="00000015">
      <w:pPr>
        <w:spacing w:after="200" w:before="0" w:line="240" w:lineRule="auto"/>
        <w:ind w:left="0" w:firstLine="0"/>
        <w:rPr>
          <w:b w:val="1"/>
          <w:color w:val="212529"/>
          <w:sz w:val="22"/>
          <w:szCs w:val="22"/>
        </w:rPr>
      </w:pPr>
      <w:r w:rsidDel="00000000" w:rsidR="00000000" w:rsidRPr="00000000">
        <w:rPr>
          <w:b w:val="1"/>
          <w:color w:val="212529"/>
          <w:sz w:val="22"/>
          <w:szCs w:val="22"/>
          <w:rtl w:val="0"/>
        </w:rPr>
        <w:t xml:space="preserve">Social Media Management:</w:t>
      </w:r>
    </w:p>
    <w:p w:rsidR="00000000" w:rsidDel="00000000" w:rsidP="00000000" w:rsidRDefault="00000000" w:rsidRPr="00000000" w14:paraId="00000016">
      <w:pPr>
        <w:numPr>
          <w:ilvl w:val="0"/>
          <w:numId w:val="1"/>
        </w:numPr>
        <w:spacing w:after="0" w:before="0" w:line="240" w:lineRule="auto"/>
        <w:ind w:left="720" w:hanging="360"/>
        <w:rPr>
          <w:color w:val="212529"/>
          <w:sz w:val="22"/>
          <w:szCs w:val="22"/>
        </w:rPr>
      </w:pPr>
      <w:r w:rsidDel="00000000" w:rsidR="00000000" w:rsidRPr="00000000">
        <w:rPr>
          <w:color w:val="212529"/>
          <w:sz w:val="22"/>
          <w:szCs w:val="22"/>
          <w:rtl w:val="0"/>
        </w:rPr>
        <w:t xml:space="preserve">Examine audience preferences and current trends.</w:t>
      </w:r>
    </w:p>
    <w:p w:rsidR="00000000" w:rsidDel="00000000" w:rsidP="00000000" w:rsidRDefault="00000000" w:rsidRPr="00000000" w14:paraId="00000017">
      <w:pPr>
        <w:numPr>
          <w:ilvl w:val="0"/>
          <w:numId w:val="1"/>
        </w:numPr>
        <w:spacing w:after="0" w:before="0" w:line="240" w:lineRule="auto"/>
        <w:ind w:left="720" w:hanging="360"/>
        <w:rPr>
          <w:color w:val="212529"/>
          <w:sz w:val="22"/>
          <w:szCs w:val="22"/>
        </w:rPr>
      </w:pPr>
      <w:r w:rsidDel="00000000" w:rsidR="00000000" w:rsidRPr="00000000">
        <w:rPr>
          <w:color w:val="212529"/>
          <w:sz w:val="22"/>
          <w:szCs w:val="22"/>
          <w:rtl w:val="0"/>
        </w:rPr>
        <w:t xml:space="preserve">Create interesting text, image, and video contents.</w:t>
      </w:r>
    </w:p>
    <w:p w:rsidR="00000000" w:rsidDel="00000000" w:rsidP="00000000" w:rsidRDefault="00000000" w:rsidRPr="00000000" w14:paraId="00000018">
      <w:pPr>
        <w:numPr>
          <w:ilvl w:val="0"/>
          <w:numId w:val="1"/>
        </w:numPr>
        <w:spacing w:after="0" w:before="0" w:line="240" w:lineRule="auto"/>
        <w:ind w:left="720" w:hanging="360"/>
        <w:rPr>
          <w:color w:val="212529"/>
          <w:sz w:val="22"/>
          <w:szCs w:val="22"/>
        </w:rPr>
      </w:pPr>
      <w:r w:rsidDel="00000000" w:rsidR="00000000" w:rsidRPr="00000000">
        <w:rPr>
          <w:color w:val="212529"/>
          <w:sz w:val="22"/>
          <w:szCs w:val="22"/>
          <w:rtl w:val="0"/>
        </w:rPr>
        <w:t xml:space="preserve">Design posts to keep readers interested and to generate buzz about new products.</w:t>
      </w:r>
    </w:p>
    <w:p w:rsidR="00000000" w:rsidDel="00000000" w:rsidP="00000000" w:rsidRDefault="00000000" w:rsidRPr="00000000" w14:paraId="00000019">
      <w:pPr>
        <w:numPr>
          <w:ilvl w:val="0"/>
          <w:numId w:val="1"/>
        </w:numPr>
        <w:spacing w:after="0" w:before="0" w:line="240" w:lineRule="auto"/>
        <w:ind w:left="720" w:hanging="360"/>
        <w:rPr>
          <w:color w:val="212529"/>
          <w:sz w:val="22"/>
          <w:szCs w:val="22"/>
        </w:rPr>
      </w:pPr>
      <w:r w:rsidDel="00000000" w:rsidR="00000000" w:rsidRPr="00000000">
        <w:rPr>
          <w:color w:val="212529"/>
          <w:sz w:val="22"/>
          <w:szCs w:val="22"/>
          <w:rtl w:val="0"/>
        </w:rPr>
        <w:t xml:space="preserve">Track web traffic and SEO performance.</w:t>
      </w:r>
    </w:p>
    <w:p w:rsidR="00000000" w:rsidDel="00000000" w:rsidP="00000000" w:rsidRDefault="00000000" w:rsidRPr="00000000" w14:paraId="0000001A">
      <w:pPr>
        <w:numPr>
          <w:ilvl w:val="0"/>
          <w:numId w:val="1"/>
        </w:numPr>
        <w:spacing w:after="0" w:before="0" w:line="240" w:lineRule="auto"/>
        <w:ind w:left="720" w:hanging="360"/>
        <w:rPr>
          <w:color w:val="212529"/>
          <w:sz w:val="22"/>
          <w:szCs w:val="22"/>
        </w:rPr>
      </w:pPr>
      <w:r w:rsidDel="00000000" w:rsidR="00000000" w:rsidRPr="00000000">
        <w:rPr>
          <w:color w:val="212529"/>
          <w:sz w:val="22"/>
          <w:szCs w:val="22"/>
          <w:rtl w:val="0"/>
        </w:rPr>
        <w:t xml:space="preserve">Maintain constant awareness of changes in all social platforms to ensure maximum effectiveness.</w:t>
      </w:r>
    </w:p>
    <w:p w:rsidR="00000000" w:rsidDel="00000000" w:rsidP="00000000" w:rsidRDefault="00000000" w:rsidRPr="00000000" w14:paraId="0000001B">
      <w:pPr>
        <w:numPr>
          <w:ilvl w:val="0"/>
          <w:numId w:val="1"/>
        </w:numPr>
        <w:spacing w:after="0" w:before="0" w:line="240" w:lineRule="auto"/>
        <w:ind w:left="720" w:hanging="360"/>
        <w:rPr>
          <w:color w:val="212529"/>
          <w:sz w:val="22"/>
          <w:szCs w:val="22"/>
        </w:rPr>
      </w:pPr>
      <w:r w:rsidDel="00000000" w:rsidR="00000000" w:rsidRPr="00000000">
        <w:rPr>
          <w:color w:val="212529"/>
          <w:sz w:val="22"/>
          <w:szCs w:val="22"/>
          <w:rtl w:val="0"/>
        </w:rPr>
        <w:t xml:space="preserve">Teach coworkers how to use social media in a collaborative and beneficial manner.</w:t>
      </w:r>
    </w:p>
    <w:p w:rsidR="00000000" w:rsidDel="00000000" w:rsidP="00000000" w:rsidRDefault="00000000" w:rsidRPr="00000000" w14:paraId="0000001C">
      <w:pPr>
        <w:numPr>
          <w:ilvl w:val="0"/>
          <w:numId w:val="1"/>
        </w:numPr>
        <w:spacing w:after="0" w:before="0" w:line="240" w:lineRule="auto"/>
        <w:ind w:left="720" w:hanging="360"/>
        <w:rPr>
          <w:color w:val="212529"/>
          <w:sz w:val="22"/>
          <w:szCs w:val="22"/>
        </w:rPr>
      </w:pPr>
      <w:r w:rsidDel="00000000" w:rsidR="00000000" w:rsidRPr="00000000">
        <w:rPr>
          <w:color w:val="212529"/>
          <w:sz w:val="22"/>
          <w:szCs w:val="22"/>
          <w:rtl w:val="0"/>
        </w:rPr>
        <w:t xml:space="preserve">Facilitate online customer conversations and respond to inquiries.</w:t>
      </w:r>
    </w:p>
    <w:p w:rsidR="00000000" w:rsidDel="00000000" w:rsidP="00000000" w:rsidRDefault="00000000" w:rsidRPr="00000000" w14:paraId="0000001D">
      <w:pPr>
        <w:numPr>
          <w:ilvl w:val="0"/>
          <w:numId w:val="1"/>
        </w:numPr>
        <w:spacing w:after="0" w:before="0" w:line="240" w:lineRule="auto"/>
        <w:ind w:left="720" w:hanging="360"/>
        <w:rPr>
          <w:color w:val="212529"/>
          <w:sz w:val="22"/>
          <w:szCs w:val="22"/>
        </w:rPr>
      </w:pPr>
      <w:r w:rsidDel="00000000" w:rsidR="00000000" w:rsidRPr="00000000">
        <w:rPr>
          <w:color w:val="212529"/>
          <w:sz w:val="22"/>
          <w:szCs w:val="22"/>
          <w:rtl w:val="0"/>
        </w:rPr>
        <w:t xml:space="preserve">Report on online reviews and customer and fan feedback.</w:t>
      </w:r>
    </w:p>
    <w:p w:rsidR="00000000" w:rsidDel="00000000" w:rsidP="00000000" w:rsidRDefault="00000000" w:rsidRPr="00000000" w14:paraId="0000001E">
      <w:pPr>
        <w:numPr>
          <w:ilvl w:val="0"/>
          <w:numId w:val="1"/>
        </w:numPr>
        <w:spacing w:after="0" w:before="0" w:line="240" w:lineRule="auto"/>
        <w:ind w:left="720" w:hanging="360"/>
        <w:rPr>
          <w:color w:val="212529"/>
          <w:sz w:val="22"/>
          <w:szCs w:val="22"/>
        </w:rPr>
      </w:pPr>
      <w:r w:rsidDel="00000000" w:rsidR="00000000" w:rsidRPr="00000000">
        <w:rPr>
          <w:color w:val="212529"/>
          <w:sz w:val="22"/>
          <w:szCs w:val="22"/>
          <w:rtl w:val="0"/>
        </w:rPr>
        <w:t xml:space="preserve">Create an ideal posting schedule based on web traffic and customer engagement metrics.</w:t>
      </w:r>
    </w:p>
    <w:p w:rsidR="00000000" w:rsidDel="00000000" w:rsidP="00000000" w:rsidRDefault="00000000" w:rsidRPr="00000000" w14:paraId="0000001F">
      <w:pPr>
        <w:numPr>
          <w:ilvl w:val="0"/>
          <w:numId w:val="1"/>
        </w:numPr>
        <w:spacing w:after="200" w:before="0" w:line="240" w:lineRule="auto"/>
        <w:ind w:left="720" w:hanging="360"/>
        <w:rPr>
          <w:color w:val="212529"/>
          <w:sz w:val="22"/>
          <w:szCs w:val="22"/>
        </w:rPr>
      </w:pPr>
      <w:r w:rsidDel="00000000" w:rsidR="00000000" w:rsidRPr="00000000">
        <w:rPr>
          <w:color w:val="212529"/>
          <w:sz w:val="22"/>
          <w:szCs w:val="22"/>
          <w:rtl w:val="0"/>
        </w:rPr>
        <w:t xml:space="preserve">Oversee the layout of social media accounts and suggest new ways to attract prospective customers, such as promotions and competitions.</w:t>
      </w:r>
    </w:p>
    <w:p w:rsidR="00000000" w:rsidDel="00000000" w:rsidP="00000000" w:rsidRDefault="00000000" w:rsidRPr="00000000" w14:paraId="00000020">
      <w:pPr>
        <w:spacing w:after="200" w:before="0" w:line="240" w:lineRule="auto"/>
        <w:ind w:left="0" w:firstLine="0"/>
        <w:rPr>
          <w:b w:val="1"/>
          <w:color w:val="212529"/>
          <w:sz w:val="22"/>
          <w:szCs w:val="22"/>
        </w:rPr>
      </w:pPr>
      <w:r w:rsidDel="00000000" w:rsidR="00000000" w:rsidRPr="00000000">
        <w:rPr>
          <w:b w:val="1"/>
          <w:color w:val="212529"/>
          <w:sz w:val="22"/>
          <w:szCs w:val="22"/>
          <w:rtl w:val="0"/>
        </w:rPr>
        <w:t xml:space="preserve">Events Coordination:</w:t>
      </w:r>
    </w:p>
    <w:p w:rsidR="00000000" w:rsidDel="00000000" w:rsidP="00000000" w:rsidRDefault="00000000" w:rsidRPr="00000000" w14:paraId="00000021">
      <w:pPr>
        <w:numPr>
          <w:ilvl w:val="0"/>
          <w:numId w:val="3"/>
        </w:numPr>
        <w:spacing w:after="0" w:before="0" w:line="240" w:lineRule="auto"/>
        <w:ind w:left="720" w:hanging="360"/>
        <w:rPr>
          <w:color w:val="212529"/>
          <w:sz w:val="22"/>
          <w:szCs w:val="22"/>
        </w:rPr>
      </w:pPr>
      <w:r w:rsidDel="00000000" w:rsidR="00000000" w:rsidRPr="00000000">
        <w:rPr>
          <w:color w:val="212529"/>
          <w:sz w:val="22"/>
          <w:szCs w:val="22"/>
          <w:rtl w:val="0"/>
        </w:rPr>
        <w:t xml:space="preserve">Conduct research to gain a thorough understanding of the various requirements and details of each event.</w:t>
      </w:r>
    </w:p>
    <w:p w:rsidR="00000000" w:rsidDel="00000000" w:rsidP="00000000" w:rsidRDefault="00000000" w:rsidRPr="00000000" w14:paraId="00000022">
      <w:pPr>
        <w:numPr>
          <w:ilvl w:val="0"/>
          <w:numId w:val="3"/>
        </w:numPr>
        <w:spacing w:after="0" w:before="0" w:line="240" w:lineRule="auto"/>
        <w:ind w:left="720" w:hanging="360"/>
        <w:rPr>
          <w:color w:val="212529"/>
          <w:sz w:val="22"/>
          <w:szCs w:val="22"/>
        </w:rPr>
      </w:pPr>
      <w:r w:rsidDel="00000000" w:rsidR="00000000" w:rsidRPr="00000000">
        <w:rPr>
          <w:color w:val="212529"/>
          <w:sz w:val="22"/>
          <w:szCs w:val="22"/>
          <w:rtl w:val="0"/>
        </w:rPr>
        <w:t xml:space="preserve">Plan, organize, and execute events within the constraints of budget and time.</w:t>
      </w:r>
    </w:p>
    <w:p w:rsidR="00000000" w:rsidDel="00000000" w:rsidP="00000000" w:rsidRDefault="00000000" w:rsidRPr="00000000" w14:paraId="00000023">
      <w:pPr>
        <w:numPr>
          <w:ilvl w:val="0"/>
          <w:numId w:val="3"/>
        </w:numPr>
        <w:spacing w:after="0" w:before="0" w:line="240" w:lineRule="auto"/>
        <w:ind w:left="720" w:hanging="360"/>
        <w:rPr>
          <w:color w:val="212529"/>
          <w:sz w:val="22"/>
          <w:szCs w:val="22"/>
        </w:rPr>
      </w:pPr>
      <w:r w:rsidDel="00000000" w:rsidR="00000000" w:rsidRPr="00000000">
        <w:rPr>
          <w:color w:val="212529"/>
          <w:sz w:val="22"/>
          <w:szCs w:val="22"/>
          <w:rtl w:val="0"/>
        </w:rPr>
        <w:t xml:space="preserve">Look for and reserve suitable venues.</w:t>
      </w:r>
    </w:p>
    <w:p w:rsidR="00000000" w:rsidDel="00000000" w:rsidP="00000000" w:rsidRDefault="00000000" w:rsidRPr="00000000" w14:paraId="00000024">
      <w:pPr>
        <w:numPr>
          <w:ilvl w:val="0"/>
          <w:numId w:val="3"/>
        </w:numPr>
        <w:spacing w:after="0" w:before="0" w:line="240" w:lineRule="auto"/>
        <w:ind w:left="720" w:hanging="360"/>
        <w:rPr>
          <w:color w:val="212529"/>
          <w:sz w:val="22"/>
          <w:szCs w:val="22"/>
        </w:rPr>
      </w:pPr>
      <w:r w:rsidDel="00000000" w:rsidR="00000000" w:rsidRPr="00000000">
        <w:rPr>
          <w:color w:val="212529"/>
          <w:sz w:val="22"/>
          <w:szCs w:val="22"/>
          <w:rtl w:val="0"/>
        </w:rPr>
        <w:t xml:space="preserve">Meet with clients on a regular basis and coordinate with them.</w:t>
      </w:r>
    </w:p>
    <w:p w:rsidR="00000000" w:rsidDel="00000000" w:rsidP="00000000" w:rsidRDefault="00000000" w:rsidRPr="00000000" w14:paraId="00000025">
      <w:pPr>
        <w:numPr>
          <w:ilvl w:val="0"/>
          <w:numId w:val="3"/>
        </w:numPr>
        <w:spacing w:after="0" w:before="0" w:line="240" w:lineRule="auto"/>
        <w:ind w:left="720" w:hanging="360"/>
        <w:rPr>
          <w:color w:val="212529"/>
          <w:sz w:val="22"/>
          <w:szCs w:val="22"/>
        </w:rPr>
      </w:pPr>
      <w:r w:rsidDel="00000000" w:rsidR="00000000" w:rsidRPr="00000000">
        <w:rPr>
          <w:color w:val="212529"/>
          <w:sz w:val="22"/>
          <w:szCs w:val="22"/>
          <w:rtl w:val="0"/>
        </w:rPr>
        <w:t xml:space="preserve">Look for and contrast various vendors (catering, decorators, musicians etc.).</w:t>
      </w:r>
    </w:p>
    <w:p w:rsidR="00000000" w:rsidDel="00000000" w:rsidP="00000000" w:rsidRDefault="00000000" w:rsidRPr="00000000" w14:paraId="00000026">
      <w:pPr>
        <w:numPr>
          <w:ilvl w:val="0"/>
          <w:numId w:val="3"/>
        </w:numPr>
        <w:spacing w:after="0" w:before="0" w:line="240" w:lineRule="auto"/>
        <w:ind w:left="720" w:hanging="360"/>
        <w:rPr>
          <w:color w:val="212529"/>
          <w:sz w:val="22"/>
          <w:szCs w:val="22"/>
        </w:rPr>
      </w:pPr>
      <w:r w:rsidDel="00000000" w:rsidR="00000000" w:rsidRPr="00000000">
        <w:rPr>
          <w:color w:val="212529"/>
          <w:sz w:val="22"/>
          <w:szCs w:val="22"/>
          <w:rtl w:val="0"/>
        </w:rPr>
        <w:t xml:space="preserve">Hire, train, and manage employees.</w:t>
      </w:r>
    </w:p>
    <w:p w:rsidR="00000000" w:rsidDel="00000000" w:rsidP="00000000" w:rsidRDefault="00000000" w:rsidRPr="00000000" w14:paraId="00000027">
      <w:pPr>
        <w:numPr>
          <w:ilvl w:val="0"/>
          <w:numId w:val="3"/>
        </w:numPr>
        <w:spacing w:after="0" w:before="0" w:line="240" w:lineRule="auto"/>
        <w:ind w:left="720" w:hanging="360"/>
        <w:rPr>
          <w:color w:val="212529"/>
          <w:sz w:val="22"/>
          <w:szCs w:val="22"/>
        </w:rPr>
      </w:pPr>
      <w:r w:rsidDel="00000000" w:rsidR="00000000" w:rsidRPr="00000000">
        <w:rPr>
          <w:color w:val="212529"/>
          <w:sz w:val="22"/>
          <w:szCs w:val="22"/>
          <w:rtl w:val="0"/>
        </w:rPr>
        <w:t xml:space="preserve">Control, coordinate, and supervise all event operations.</w:t>
      </w:r>
    </w:p>
    <w:p w:rsidR="00000000" w:rsidDel="00000000" w:rsidP="00000000" w:rsidRDefault="00000000" w:rsidRPr="00000000" w14:paraId="00000028">
      <w:pPr>
        <w:numPr>
          <w:ilvl w:val="0"/>
          <w:numId w:val="3"/>
        </w:numPr>
        <w:spacing w:after="0" w:before="0" w:line="240" w:lineRule="auto"/>
        <w:ind w:left="720" w:hanging="360"/>
        <w:rPr>
          <w:color w:val="212529"/>
          <w:sz w:val="22"/>
          <w:szCs w:val="22"/>
        </w:rPr>
      </w:pPr>
      <w:r w:rsidDel="00000000" w:rsidR="00000000" w:rsidRPr="00000000">
        <w:rPr>
          <w:color w:val="212529"/>
          <w:sz w:val="22"/>
          <w:szCs w:val="22"/>
          <w:rtl w:val="0"/>
        </w:rPr>
        <w:t xml:space="preserve">Track the overall event expenses on a regular basis.</w:t>
      </w:r>
    </w:p>
    <w:p w:rsidR="00000000" w:rsidDel="00000000" w:rsidP="00000000" w:rsidRDefault="00000000" w:rsidRPr="00000000" w14:paraId="00000029">
      <w:pPr>
        <w:numPr>
          <w:ilvl w:val="0"/>
          <w:numId w:val="3"/>
        </w:numPr>
        <w:spacing w:after="0" w:before="0" w:line="240" w:lineRule="auto"/>
        <w:ind w:left="720" w:hanging="360"/>
        <w:rPr>
          <w:color w:val="212529"/>
          <w:sz w:val="22"/>
          <w:szCs w:val="22"/>
        </w:rPr>
      </w:pPr>
      <w:r w:rsidDel="00000000" w:rsidR="00000000" w:rsidRPr="00000000">
        <w:rPr>
          <w:color w:val="212529"/>
          <w:sz w:val="22"/>
          <w:szCs w:val="22"/>
          <w:rtl w:val="0"/>
        </w:rPr>
        <w:t xml:space="preserve">Supervise event preparation activities with care.</w:t>
      </w:r>
    </w:p>
    <w:p w:rsidR="00000000" w:rsidDel="00000000" w:rsidP="00000000" w:rsidRDefault="00000000" w:rsidRPr="00000000" w14:paraId="0000002A">
      <w:pPr>
        <w:numPr>
          <w:ilvl w:val="0"/>
          <w:numId w:val="3"/>
        </w:numPr>
        <w:spacing w:after="0" w:before="0" w:line="240" w:lineRule="auto"/>
        <w:ind w:left="720" w:hanging="360"/>
        <w:rPr>
          <w:color w:val="212529"/>
          <w:sz w:val="22"/>
          <w:szCs w:val="22"/>
        </w:rPr>
      </w:pPr>
      <w:r w:rsidDel="00000000" w:rsidR="00000000" w:rsidRPr="00000000">
        <w:rPr>
          <w:color w:val="212529"/>
          <w:sz w:val="22"/>
          <w:szCs w:val="22"/>
          <w:rtl w:val="0"/>
        </w:rPr>
        <w:t xml:space="preserve">Provide solutions to problems in a timely manner.</w:t>
      </w:r>
    </w:p>
    <w:p w:rsidR="00000000" w:rsidDel="00000000" w:rsidP="00000000" w:rsidRDefault="00000000" w:rsidRPr="00000000" w14:paraId="0000002B">
      <w:pPr>
        <w:numPr>
          <w:ilvl w:val="0"/>
          <w:numId w:val="3"/>
        </w:numPr>
        <w:spacing w:after="0" w:before="0" w:line="240" w:lineRule="auto"/>
        <w:ind w:left="720" w:hanging="360"/>
        <w:rPr>
          <w:color w:val="212529"/>
          <w:sz w:val="22"/>
          <w:szCs w:val="22"/>
        </w:rPr>
      </w:pPr>
      <w:r w:rsidDel="00000000" w:rsidR="00000000" w:rsidRPr="00000000">
        <w:rPr>
          <w:color w:val="212529"/>
          <w:sz w:val="22"/>
          <w:szCs w:val="22"/>
          <w:rtl w:val="0"/>
        </w:rPr>
        <w:t xml:space="preserve">Analyze and evaluate the event's outcomes.</w:t>
      </w:r>
    </w:p>
    <w:p w:rsidR="00000000" w:rsidDel="00000000" w:rsidP="00000000" w:rsidRDefault="00000000" w:rsidRPr="00000000" w14:paraId="0000002C">
      <w:pPr>
        <w:numPr>
          <w:ilvl w:val="0"/>
          <w:numId w:val="3"/>
        </w:numPr>
        <w:spacing w:after="200" w:before="0" w:line="240" w:lineRule="auto"/>
        <w:ind w:left="720" w:hanging="360"/>
        <w:rPr>
          <w:color w:val="212529"/>
          <w:sz w:val="22"/>
          <w:szCs w:val="22"/>
        </w:rPr>
      </w:pPr>
      <w:r w:rsidDel="00000000" w:rsidR="00000000" w:rsidRPr="00000000">
        <w:rPr>
          <w:color w:val="212529"/>
          <w:sz w:val="22"/>
          <w:szCs w:val="22"/>
          <w:rtl w:val="0"/>
        </w:rPr>
        <w:t xml:space="preserve">Create and deliver reports.</w:t>
      </w:r>
    </w:p>
    <w:p w:rsidR="00000000" w:rsidDel="00000000" w:rsidP="00000000" w:rsidRDefault="00000000" w:rsidRPr="00000000" w14:paraId="0000002D">
      <w:pPr>
        <w:shd w:fill="d9d9d9" w:val="clear"/>
        <w:spacing w:line="240" w:lineRule="auto"/>
        <w:ind w:right="450"/>
        <w:rPr>
          <w:sz w:val="22"/>
          <w:szCs w:val="22"/>
        </w:rPr>
      </w:pPr>
      <w:r w:rsidDel="00000000" w:rsidR="00000000" w:rsidRPr="00000000">
        <w:rPr>
          <w:b w:val="1"/>
          <w:color w:val="000000"/>
          <w:sz w:val="22"/>
          <w:szCs w:val="22"/>
          <w:rtl w:val="0"/>
        </w:rPr>
        <w:t xml:space="preserve">Core Competencies</w:t>
      </w:r>
      <w:r w:rsidDel="00000000" w:rsidR="00000000" w:rsidRPr="00000000">
        <w:rPr>
          <w:color w:val="000000"/>
          <w:sz w:val="22"/>
          <w:szCs w:val="22"/>
          <w:rtl w:val="0"/>
        </w:rPr>
        <w:t xml:space="preserve"> </w:t>
      </w:r>
      <w:r w:rsidDel="00000000" w:rsidR="00000000" w:rsidRPr="00000000">
        <w:rPr>
          <w:rtl w:val="0"/>
        </w:rPr>
      </w:r>
    </w:p>
    <w:p w:rsidR="00000000" w:rsidDel="00000000" w:rsidP="00000000" w:rsidRDefault="00000000" w:rsidRPr="00000000" w14:paraId="0000002E">
      <w:pPr>
        <w:spacing w:line="240" w:lineRule="auto"/>
        <w:ind w:left="0" w:right="453.5433070866151" w:firstLine="0"/>
        <w:jc w:val="both"/>
        <w:rPr>
          <w:sz w:val="22"/>
          <w:szCs w:val="22"/>
        </w:rPr>
      </w:pPr>
      <w:r w:rsidDel="00000000" w:rsidR="00000000" w:rsidRPr="00000000">
        <w:rPr>
          <w:rtl w:val="0"/>
        </w:rPr>
      </w:r>
    </w:p>
    <w:p w:rsidR="00000000" w:rsidDel="00000000" w:rsidP="00000000" w:rsidRDefault="00000000" w:rsidRPr="00000000" w14:paraId="0000002F">
      <w:pPr>
        <w:numPr>
          <w:ilvl w:val="0"/>
          <w:numId w:val="4"/>
        </w:numPr>
        <w:spacing w:line="240" w:lineRule="auto"/>
        <w:ind w:left="720" w:right="453.5433070866151" w:hanging="360"/>
        <w:rPr>
          <w:sz w:val="22"/>
          <w:szCs w:val="22"/>
        </w:rPr>
      </w:pPr>
      <w:r w:rsidDel="00000000" w:rsidR="00000000" w:rsidRPr="00000000">
        <w:rPr>
          <w:sz w:val="22"/>
          <w:szCs w:val="22"/>
          <w:rtl w:val="0"/>
        </w:rPr>
        <w:t xml:space="preserve">Effective and efficient communication skills via verbal and written methods.</w:t>
      </w:r>
    </w:p>
    <w:p w:rsidR="00000000" w:rsidDel="00000000" w:rsidP="00000000" w:rsidRDefault="00000000" w:rsidRPr="00000000" w14:paraId="00000030">
      <w:pPr>
        <w:numPr>
          <w:ilvl w:val="0"/>
          <w:numId w:val="4"/>
        </w:numPr>
        <w:spacing w:line="240" w:lineRule="auto"/>
        <w:ind w:left="720" w:right="453.5433070866151" w:hanging="360"/>
        <w:rPr>
          <w:sz w:val="22"/>
          <w:szCs w:val="22"/>
        </w:rPr>
      </w:pPr>
      <w:r w:rsidDel="00000000" w:rsidR="00000000" w:rsidRPr="00000000">
        <w:rPr>
          <w:sz w:val="22"/>
          <w:szCs w:val="22"/>
          <w:rtl w:val="0"/>
        </w:rPr>
        <w:t xml:space="preserve">Demonstrated understanding of own roles and responsibilities, and those of other parties involved in the production process. </w:t>
      </w:r>
    </w:p>
    <w:p w:rsidR="00000000" w:rsidDel="00000000" w:rsidP="00000000" w:rsidRDefault="00000000" w:rsidRPr="00000000" w14:paraId="00000031">
      <w:pPr>
        <w:numPr>
          <w:ilvl w:val="0"/>
          <w:numId w:val="4"/>
        </w:numPr>
        <w:spacing w:line="240" w:lineRule="auto"/>
        <w:ind w:left="720" w:right="453.5433070866151" w:hanging="360"/>
        <w:rPr>
          <w:sz w:val="22"/>
          <w:szCs w:val="22"/>
        </w:rPr>
      </w:pPr>
      <w:r w:rsidDel="00000000" w:rsidR="00000000" w:rsidRPr="00000000">
        <w:rPr>
          <w:sz w:val="22"/>
          <w:szCs w:val="22"/>
          <w:rtl w:val="0"/>
        </w:rPr>
        <w:t xml:space="preserve">Flexibility and willingness to adapt to changing environments.</w:t>
      </w:r>
    </w:p>
    <w:p w:rsidR="00000000" w:rsidDel="00000000" w:rsidP="00000000" w:rsidRDefault="00000000" w:rsidRPr="00000000" w14:paraId="00000032">
      <w:pPr>
        <w:numPr>
          <w:ilvl w:val="0"/>
          <w:numId w:val="4"/>
        </w:numPr>
        <w:spacing w:line="240" w:lineRule="auto"/>
        <w:ind w:left="720" w:right="453.5433070866151" w:hanging="360"/>
        <w:rPr>
          <w:sz w:val="22"/>
          <w:szCs w:val="22"/>
        </w:rPr>
      </w:pPr>
      <w:r w:rsidDel="00000000" w:rsidR="00000000" w:rsidRPr="00000000">
        <w:rPr>
          <w:sz w:val="22"/>
          <w:szCs w:val="22"/>
          <w:rtl w:val="0"/>
        </w:rPr>
        <w:t xml:space="preserve">Ability to work in teams and collaborate with other employees.</w:t>
      </w:r>
    </w:p>
    <w:p w:rsidR="00000000" w:rsidDel="00000000" w:rsidP="00000000" w:rsidRDefault="00000000" w:rsidRPr="00000000" w14:paraId="00000033">
      <w:pPr>
        <w:numPr>
          <w:ilvl w:val="0"/>
          <w:numId w:val="4"/>
        </w:numPr>
        <w:spacing w:line="240" w:lineRule="auto"/>
        <w:ind w:left="720" w:right="453.5433070866151" w:hanging="360"/>
        <w:rPr>
          <w:sz w:val="22"/>
          <w:szCs w:val="22"/>
        </w:rPr>
      </w:pPr>
      <w:r w:rsidDel="00000000" w:rsidR="00000000" w:rsidRPr="00000000">
        <w:rPr>
          <w:sz w:val="22"/>
          <w:szCs w:val="22"/>
          <w:rtl w:val="0"/>
        </w:rPr>
        <w:t xml:space="preserve">Resourcefulness and ability to troubleshoot any malfunctions or errors during events.</w:t>
      </w:r>
    </w:p>
    <w:p w:rsidR="00000000" w:rsidDel="00000000" w:rsidP="00000000" w:rsidRDefault="00000000" w:rsidRPr="00000000" w14:paraId="00000034">
      <w:pPr>
        <w:numPr>
          <w:ilvl w:val="0"/>
          <w:numId w:val="4"/>
        </w:numPr>
        <w:spacing w:line="240" w:lineRule="auto"/>
        <w:ind w:left="720" w:right="453.5433070866151" w:hanging="360"/>
        <w:rPr>
          <w:sz w:val="22"/>
          <w:szCs w:val="22"/>
        </w:rPr>
      </w:pPr>
      <w:r w:rsidDel="00000000" w:rsidR="00000000" w:rsidRPr="00000000">
        <w:rPr>
          <w:sz w:val="22"/>
          <w:szCs w:val="22"/>
          <w:rtl w:val="0"/>
        </w:rPr>
        <w:t xml:space="preserve">Time management and ability to organize priorities according to company event timelines.</w:t>
      </w:r>
    </w:p>
    <w:p w:rsidR="00000000" w:rsidDel="00000000" w:rsidP="00000000" w:rsidRDefault="00000000" w:rsidRPr="00000000" w14:paraId="00000035">
      <w:pPr>
        <w:numPr>
          <w:ilvl w:val="0"/>
          <w:numId w:val="4"/>
        </w:numPr>
        <w:spacing w:line="240" w:lineRule="auto"/>
        <w:ind w:left="720" w:right="453.5433070866151" w:hanging="360"/>
        <w:rPr>
          <w:sz w:val="22"/>
          <w:szCs w:val="22"/>
        </w:rPr>
      </w:pPr>
      <w:r w:rsidDel="00000000" w:rsidR="00000000" w:rsidRPr="00000000">
        <w:rPr>
          <w:sz w:val="22"/>
          <w:szCs w:val="22"/>
          <w:rtl w:val="0"/>
        </w:rPr>
        <w:t xml:space="preserve">Demonstrate initiative and drive to meet sales targets and deadlines.</w:t>
      </w:r>
    </w:p>
    <w:p w:rsidR="00000000" w:rsidDel="00000000" w:rsidP="00000000" w:rsidRDefault="00000000" w:rsidRPr="00000000" w14:paraId="00000036">
      <w:pPr>
        <w:numPr>
          <w:ilvl w:val="0"/>
          <w:numId w:val="4"/>
        </w:numPr>
        <w:spacing w:line="240" w:lineRule="auto"/>
        <w:ind w:left="720" w:right="453.5433070866151" w:hanging="360"/>
        <w:rPr>
          <w:sz w:val="22"/>
          <w:szCs w:val="22"/>
        </w:rPr>
      </w:pPr>
      <w:r w:rsidDel="00000000" w:rsidR="00000000" w:rsidRPr="00000000">
        <w:rPr>
          <w:sz w:val="22"/>
          <w:szCs w:val="22"/>
          <w:rtl w:val="0"/>
        </w:rPr>
        <w:t xml:space="preserve">Highly motivated and able to follow instructions with minimal supervision.</w:t>
      </w:r>
    </w:p>
    <w:p w:rsidR="00000000" w:rsidDel="00000000" w:rsidP="00000000" w:rsidRDefault="00000000" w:rsidRPr="00000000" w14:paraId="00000037">
      <w:pPr>
        <w:numPr>
          <w:ilvl w:val="0"/>
          <w:numId w:val="4"/>
        </w:numPr>
        <w:spacing w:line="240" w:lineRule="auto"/>
        <w:ind w:left="720" w:right="453.5433070866151" w:hanging="360"/>
        <w:rPr>
          <w:sz w:val="22"/>
          <w:szCs w:val="22"/>
        </w:rPr>
      </w:pPr>
      <w:r w:rsidDel="00000000" w:rsidR="00000000" w:rsidRPr="00000000">
        <w:rPr>
          <w:sz w:val="22"/>
          <w:szCs w:val="22"/>
          <w:rtl w:val="0"/>
        </w:rPr>
        <w:t xml:space="preserve">Ability to work in a fast paced environment.</w:t>
      </w:r>
    </w:p>
    <w:p w:rsidR="00000000" w:rsidDel="00000000" w:rsidP="00000000" w:rsidRDefault="00000000" w:rsidRPr="00000000" w14:paraId="00000038">
      <w:pPr>
        <w:numPr>
          <w:ilvl w:val="0"/>
          <w:numId w:val="4"/>
        </w:numPr>
        <w:spacing w:line="240" w:lineRule="auto"/>
        <w:ind w:left="720" w:right="453.5433070866151" w:hanging="360"/>
        <w:rPr>
          <w:color w:val="333333"/>
          <w:sz w:val="22"/>
          <w:szCs w:val="22"/>
        </w:rPr>
      </w:pPr>
      <w:r w:rsidDel="00000000" w:rsidR="00000000" w:rsidRPr="00000000">
        <w:rPr>
          <w:sz w:val="22"/>
          <w:szCs w:val="22"/>
          <w:rtl w:val="0"/>
        </w:rPr>
        <w:t xml:space="preserve">Customer service oriented with a friendly and professional attitude. </w:t>
      </w:r>
      <w:r w:rsidDel="00000000" w:rsidR="00000000" w:rsidRPr="00000000">
        <w:rPr>
          <w:rtl w:val="0"/>
        </w:rPr>
      </w:r>
    </w:p>
    <w:p w:rsidR="00000000" w:rsidDel="00000000" w:rsidP="00000000" w:rsidRDefault="00000000" w:rsidRPr="00000000" w14:paraId="00000039">
      <w:pPr>
        <w:numPr>
          <w:ilvl w:val="0"/>
          <w:numId w:val="4"/>
        </w:numPr>
        <w:spacing w:line="240" w:lineRule="auto"/>
        <w:ind w:left="720" w:right="453.5433070866151" w:hanging="360"/>
        <w:rPr>
          <w:color w:val="333333"/>
          <w:sz w:val="22"/>
          <w:szCs w:val="22"/>
        </w:rPr>
      </w:pPr>
      <w:r w:rsidDel="00000000" w:rsidR="00000000" w:rsidRPr="00000000">
        <w:rPr>
          <w:sz w:val="22"/>
          <w:szCs w:val="22"/>
          <w:rtl w:val="0"/>
        </w:rPr>
        <w:t xml:space="preserve">Creativity and ability to engage future clients through digital and social media marketing strategies and events.</w:t>
      </w:r>
      <w:r w:rsidDel="00000000" w:rsidR="00000000" w:rsidRPr="00000000">
        <w:rPr>
          <w:color w:val="333333"/>
          <w:sz w:val="22"/>
          <w:szCs w:val="22"/>
          <w:rtl w:val="0"/>
        </w:rPr>
        <w:br w:type="textWrapping"/>
      </w:r>
      <w:r w:rsidDel="00000000" w:rsidR="00000000" w:rsidRPr="00000000">
        <w:rPr>
          <w:rtl w:val="0"/>
        </w:rPr>
      </w:r>
    </w:p>
    <w:p w:rsidR="00000000" w:rsidDel="00000000" w:rsidP="00000000" w:rsidRDefault="00000000" w:rsidRPr="00000000" w14:paraId="0000003A">
      <w:pPr>
        <w:shd w:fill="d9d9d9" w:val="clear"/>
        <w:spacing w:line="240" w:lineRule="auto"/>
        <w:ind w:right="450"/>
        <w:rPr>
          <w:b w:val="1"/>
          <w:sz w:val="22"/>
          <w:szCs w:val="22"/>
        </w:rPr>
      </w:pPr>
      <w:r w:rsidDel="00000000" w:rsidR="00000000" w:rsidRPr="00000000">
        <w:rPr>
          <w:b w:val="1"/>
          <w:color w:val="000000"/>
          <w:sz w:val="22"/>
          <w:szCs w:val="22"/>
          <w:rtl w:val="0"/>
        </w:rPr>
        <w:t xml:space="preserve">Key Qualifications</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sz w:val="22"/>
          <w:szCs w:val="22"/>
          <w:rtl w:val="0"/>
        </w:rPr>
        <w:t xml:space="preserve">Post secondary education in Marketing, New Media, Hospitality Management, or a related field. </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212529"/>
        </w:rPr>
      </w:pPr>
      <w:r w:rsidDel="00000000" w:rsidR="00000000" w:rsidRPr="00000000">
        <w:rPr>
          <w:sz w:val="22"/>
          <w:szCs w:val="22"/>
          <w:rtl w:val="0"/>
        </w:rPr>
        <w:t xml:space="preserve">Proven work experience in social media, events handling, or project management is required.</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212529"/>
        </w:rPr>
      </w:pPr>
      <w:r w:rsidDel="00000000" w:rsidR="00000000" w:rsidRPr="00000000">
        <w:rPr>
          <w:sz w:val="22"/>
          <w:szCs w:val="22"/>
          <w:rtl w:val="0"/>
        </w:rPr>
        <w:t xml:space="preserve">Knowledge of multiple social media platforms.</w:t>
      </w:r>
      <w:r w:rsidDel="00000000" w:rsidR="00000000" w:rsidRPr="00000000">
        <w:rPr>
          <w:rtl w:val="0"/>
        </w:rPr>
      </w:r>
    </w:p>
    <w:p w:rsidR="00000000" w:rsidDel="00000000" w:rsidP="00000000" w:rsidRDefault="00000000" w:rsidRPr="00000000" w14:paraId="0000003F">
      <w:pPr>
        <w:numPr>
          <w:ilvl w:val="0"/>
          <w:numId w:val="5"/>
        </w:numPr>
        <w:spacing w:line="259" w:lineRule="auto"/>
        <w:ind w:left="720" w:right="453.5433070866151" w:hanging="360"/>
        <w:rPr>
          <w:sz w:val="22"/>
          <w:szCs w:val="22"/>
        </w:rPr>
      </w:pPr>
      <w:r w:rsidDel="00000000" w:rsidR="00000000" w:rsidRPr="00000000">
        <w:rPr>
          <w:sz w:val="22"/>
          <w:szCs w:val="22"/>
          <w:rtl w:val="0"/>
        </w:rPr>
        <w:t xml:space="preserve">Previous experience working with Windows, Microsoft Office Suite (Word, Excel, Outlook, PowerPoint) and additional computer/internet softwares </w:t>
      </w:r>
    </w:p>
    <w:p w:rsidR="00000000" w:rsidDel="00000000" w:rsidP="00000000" w:rsidRDefault="00000000" w:rsidRPr="00000000" w14:paraId="0000004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212529"/>
        </w:rPr>
      </w:pPr>
      <w:r w:rsidDel="00000000" w:rsidR="00000000" w:rsidRPr="00000000">
        <w:rPr>
          <w:sz w:val="22"/>
          <w:szCs w:val="22"/>
          <w:rtl w:val="0"/>
        </w:rPr>
        <w:t xml:space="preserve">Expertise in SEO, keyword research, and Google Analytics.</w:t>
      </w:r>
      <w:r w:rsidDel="00000000" w:rsidR="00000000" w:rsidRPr="00000000">
        <w:rPr>
          <w:color w:val="212529"/>
          <w:rtl w:val="0"/>
        </w:rPr>
        <w:br w:type="textWrapping"/>
      </w:r>
    </w:p>
    <w:p w:rsidR="00000000" w:rsidDel="00000000" w:rsidP="00000000" w:rsidRDefault="00000000" w:rsidRPr="00000000" w14:paraId="00000041">
      <w:pPr>
        <w:shd w:fill="d9d9d9" w:val="clear"/>
        <w:spacing w:line="240" w:lineRule="auto"/>
        <w:ind w:right="450"/>
        <w:rPr/>
      </w:pPr>
      <w:r w:rsidDel="00000000" w:rsidR="00000000" w:rsidRPr="00000000">
        <w:rPr>
          <w:b w:val="1"/>
          <w:color w:val="000000"/>
          <w:sz w:val="22"/>
          <w:szCs w:val="22"/>
          <w:rtl w:val="0"/>
        </w:rPr>
        <w:t xml:space="preserve">Working Conditions</w:t>
      </w:r>
      <w:r w:rsidDel="00000000" w:rsidR="00000000" w:rsidRPr="00000000">
        <w:rPr>
          <w:color w:val="000000"/>
          <w:sz w:val="22"/>
          <w:szCs w:val="22"/>
          <w:rtl w:val="0"/>
        </w:rPr>
        <w:t xml:space="preserve"> </w:t>
      </w:r>
      <w:r w:rsidDel="00000000" w:rsidR="00000000" w:rsidRPr="00000000">
        <w:rPr>
          <w:rtl w:val="0"/>
        </w:rPr>
      </w:r>
    </w:p>
    <w:p w:rsidR="00000000" w:rsidDel="00000000" w:rsidP="00000000" w:rsidRDefault="00000000" w:rsidRPr="00000000" w14:paraId="00000042">
      <w:pPr>
        <w:spacing w:line="240" w:lineRule="auto"/>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446"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The standard workweek for this position is </w:t>
      </w:r>
      <w:r w:rsidDel="00000000" w:rsidR="00000000" w:rsidRPr="00000000">
        <w:rPr>
          <w:i w:val="0"/>
          <w:smallCaps w:val="0"/>
          <w:strike w:val="0"/>
          <w:color w:val="000000"/>
          <w:sz w:val="22"/>
          <w:szCs w:val="22"/>
          <w:highlight w:val="yellow"/>
          <w:u w:val="none"/>
          <w:vertAlign w:val="baseline"/>
          <w:rtl w:val="0"/>
        </w:rPr>
        <w:t xml:space="preserve">[insert #] hours.</w:t>
      </w:r>
      <w:r w:rsidDel="00000000" w:rsidR="00000000" w:rsidRPr="00000000">
        <w:rPr>
          <w:i w:val="0"/>
          <w:smallCaps w:val="0"/>
          <w:strike w:val="0"/>
          <w:color w:val="000000"/>
          <w:sz w:val="22"/>
          <w:szCs w:val="22"/>
          <w:u w:val="none"/>
          <w:shd w:fill="auto" w:val="clear"/>
          <w:vertAlign w:val="baseline"/>
          <w:rtl w:val="0"/>
        </w:rPr>
        <w:t xml:space="preserve">  The standard business hours for this position are </w:t>
      </w:r>
      <w:r w:rsidDel="00000000" w:rsidR="00000000" w:rsidRPr="00000000">
        <w:rPr>
          <w:i w:val="0"/>
          <w:smallCaps w:val="0"/>
          <w:strike w:val="0"/>
          <w:color w:val="000000"/>
          <w:sz w:val="22"/>
          <w:szCs w:val="22"/>
          <w:highlight w:val="yellow"/>
          <w:u w:val="none"/>
          <w:vertAlign w:val="baseline"/>
          <w:rtl w:val="0"/>
        </w:rPr>
        <w:t xml:space="preserve">[insert core hours].</w:t>
      </w:r>
      <w:r w:rsidDel="00000000" w:rsidR="00000000" w:rsidRPr="00000000">
        <w:rPr>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446"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Overtime and hours worked outside of the standard work schedule may be required. </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446" w:hanging="360"/>
        <w:jc w:val="left"/>
        <w:rPr>
          <w:rFonts w:ascii="Calibri" w:cs="Calibri" w:eastAsia="Calibri" w:hAnsi="Calibri"/>
          <w:sz w:val="22"/>
          <w:szCs w:val="22"/>
        </w:rPr>
      </w:pPr>
      <w:r w:rsidDel="00000000" w:rsidR="00000000" w:rsidRPr="00000000">
        <w:rPr>
          <w:sz w:val="22"/>
          <w:szCs w:val="22"/>
          <w:rtl w:val="0"/>
        </w:rPr>
        <w:t xml:space="preserve">Extended periods of sitting may be required</w:t>
      </w:r>
    </w:p>
    <w:p w:rsidR="00000000" w:rsidDel="00000000" w:rsidP="00000000" w:rsidRDefault="00000000" w:rsidRPr="00000000" w14:paraId="00000046">
      <w:pPr>
        <w:numPr>
          <w:ilvl w:val="0"/>
          <w:numId w:val="2"/>
        </w:numPr>
        <w:ind w:left="720" w:right="-40.8661417322827" w:hanging="360"/>
        <w:rPr>
          <w:rFonts w:ascii="Calibri" w:cs="Calibri" w:eastAsia="Calibri" w:hAnsi="Calibri"/>
          <w:sz w:val="22"/>
          <w:szCs w:val="22"/>
        </w:rPr>
      </w:pPr>
      <w:r w:rsidDel="00000000" w:rsidR="00000000" w:rsidRPr="00000000">
        <w:rPr>
          <w:sz w:val="22"/>
          <w:szCs w:val="22"/>
          <w:rtl w:val="0"/>
        </w:rPr>
        <w:t xml:space="preserve">Extensive periods of time using computers, digital devices, and telephones</w:t>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446" w:hanging="360"/>
        <w:jc w:val="left"/>
        <w:rPr>
          <w:rFonts w:ascii="Calibri" w:cs="Calibri" w:eastAsia="Calibri" w:hAnsi="Calibri"/>
          <w:sz w:val="22"/>
          <w:szCs w:val="22"/>
        </w:rPr>
      </w:pPr>
      <w:r w:rsidDel="00000000" w:rsidR="00000000" w:rsidRPr="00000000">
        <w:rPr>
          <w:sz w:val="22"/>
          <w:szCs w:val="22"/>
          <w:rtl w:val="0"/>
        </w:rPr>
        <w:t xml:space="preserve">Exposure to noise and vibration </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446" w:hanging="360"/>
        <w:jc w:val="left"/>
        <w:rPr>
          <w:rFonts w:ascii="Calibri" w:cs="Calibri" w:eastAsia="Calibri" w:hAnsi="Calibri"/>
          <w:sz w:val="22"/>
          <w:szCs w:val="22"/>
        </w:rPr>
      </w:pPr>
      <w:r w:rsidDel="00000000" w:rsidR="00000000" w:rsidRPr="00000000">
        <w:rPr>
          <w:i w:val="0"/>
          <w:smallCaps w:val="0"/>
          <w:strike w:val="0"/>
          <w:color w:val="000000"/>
          <w:sz w:val="22"/>
          <w:szCs w:val="22"/>
          <w:u w:val="none"/>
          <w:shd w:fill="auto" w:val="clear"/>
          <w:vertAlign w:val="baseline"/>
          <w:rtl w:val="0"/>
        </w:rPr>
        <w:t xml:space="preserve">This po</w:t>
      </w:r>
      <w:r w:rsidDel="00000000" w:rsidR="00000000" w:rsidRPr="00000000">
        <w:rPr>
          <w:i w:val="0"/>
          <w:smallCaps w:val="0"/>
          <w:strike w:val="0"/>
          <w:color w:val="000000"/>
          <w:sz w:val="22"/>
          <w:szCs w:val="22"/>
          <w:highlight w:val="white"/>
          <w:u w:val="none"/>
          <w:vertAlign w:val="baseline"/>
          <w:rtl w:val="0"/>
        </w:rPr>
        <w:t xml:space="preserve">sition is </w:t>
      </w:r>
      <w:r w:rsidDel="00000000" w:rsidR="00000000" w:rsidRPr="00000000">
        <w:rPr>
          <w:sz w:val="22"/>
          <w:szCs w:val="22"/>
          <w:highlight w:val="white"/>
          <w:rtl w:val="0"/>
        </w:rPr>
        <w:t xml:space="preserve">set in an </w:t>
      </w:r>
      <w:r w:rsidDel="00000000" w:rsidR="00000000" w:rsidRPr="00000000">
        <w:rPr>
          <w:sz w:val="22"/>
          <w:szCs w:val="22"/>
          <w:highlight w:val="yellow"/>
          <w:rtl w:val="0"/>
        </w:rPr>
        <w:t xml:space="preserve">office</w:t>
      </w:r>
      <w:r w:rsidDel="00000000" w:rsidR="00000000" w:rsidRPr="00000000">
        <w:rPr>
          <w:sz w:val="22"/>
          <w:szCs w:val="22"/>
          <w:highlight w:val="white"/>
          <w:rtl w:val="0"/>
        </w:rPr>
        <w:t xml:space="preserve"> setting but some travel may be required.</w:t>
      </w:r>
      <w:r w:rsidDel="00000000" w:rsidR="00000000" w:rsidRPr="00000000">
        <w:rPr>
          <w:i w:val="0"/>
          <w:smallCaps w:val="0"/>
          <w:strike w:val="0"/>
          <w:color w:val="000000"/>
          <w:sz w:val="22"/>
          <w:szCs w:val="22"/>
          <w:highlight w:val="yellow"/>
          <w:u w:val="none"/>
          <w:vertAlign w:val="baseline"/>
          <w:rtl w:val="0"/>
        </w:rPr>
        <w:br w:type="textWrapping"/>
      </w:r>
      <w:r w:rsidDel="00000000" w:rsidR="00000000" w:rsidRPr="00000000">
        <w:rPr>
          <w:rtl w:val="0"/>
        </w:rPr>
      </w:r>
    </w:p>
    <w:sectPr>
      <w:headerReference r:id="rId7" w:type="default"/>
      <w:footerReference r:id="rId8" w:type="default"/>
      <w:pgSz w:h="15840" w:w="12240" w:orient="portrait"/>
      <w:pgMar w:bottom="521.5748031496071" w:top="720" w:left="1275.5905511811022" w:right="1328.740157480316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tabs>
        <w:tab w:val="center" w:leader="none" w:pos="4680"/>
      </w:tabs>
      <w:jc w:val="center"/>
      <w:rPr>
        <w:rFonts w:ascii="Arial" w:cs="Arial" w:eastAsia="Arial" w:hAnsi="Arial"/>
        <w:sz w:val="22"/>
        <w:szCs w:val="22"/>
      </w:rPr>
    </w:pPr>
    <w:r w:rsidDel="00000000" w:rsidR="00000000" w:rsidRPr="00000000">
      <w:rPr>
        <w:rFonts w:ascii="Arial" w:cs="Arial" w:eastAsia="Arial" w:hAnsi="Arial"/>
        <w:sz w:val="22"/>
        <w:szCs w:val="22"/>
      </w:rPr>
      <w:drawing>
        <wp:inline distB="114300" distT="114300" distL="114300" distR="114300">
          <wp:extent cx="2199132" cy="648462"/>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tabs>
        <w:tab w:val="center" w:leader="none" w:pos="4680"/>
      </w:tabs>
      <w:jc w:val="center"/>
      <w:rPr>
        <w:rFonts w:ascii="Arial" w:cs="Arial" w:eastAsia="Arial" w:hAnsi="Arial"/>
        <w:sz w:val="22"/>
        <w:szCs w:val="2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6077FE"/>
    <w:pPr>
      <w:spacing w:after="100" w:afterAutospacing="1" w:before="100" w:beforeAutospacing="1"/>
    </w:pPr>
    <w:rPr>
      <w:rFonts w:ascii="Times New Roman" w:cs="Times New Roman" w:eastAsia="Times New Roman" w:hAnsi="Times New Roman"/>
    </w:rPr>
  </w:style>
  <w:style w:type="character" w:styleId="apple-tab-span" w:customStyle="1">
    <w:name w:val="apple-tab-span"/>
    <w:basedOn w:val="DefaultParagraphFont"/>
    <w:rsid w:val="006077FE"/>
  </w:style>
  <w:style w:type="paragraph" w:styleId="ListParagraph">
    <w:name w:val="List Paragraph"/>
    <w:basedOn w:val="Normal"/>
    <w:uiPriority w:val="34"/>
    <w:qFormat w:val="1"/>
    <w:rsid w:val="006077FE"/>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r1FCQ2SmVmM0WozOw8unBDrww==">CgMxLjA4AHIhMVpjMHlCM0d4SmxSVlFRd3hwQXNuV1pTRGliN3I1alZR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2022-04-27T20:45:00Z</dcterms:created>
  <dc:creator>Sakina Baqri</dc:creator>
</cp:coreProperties>
</file>